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8215" w14:textId="1540ED30" w:rsidR="007B590B" w:rsidRPr="002E7BD3" w:rsidRDefault="002E7BD3" w:rsidP="00A15C43">
      <w:pPr>
        <w:contextualSpacing/>
        <w:jc w:val="center"/>
        <w:rPr>
          <w:rFonts w:ascii="Nirmala UI" w:hAnsi="Nirmala UI" w:cs="Nirmala UI"/>
          <w:b/>
          <w:bCs/>
          <w:sz w:val="36"/>
          <w:szCs w:val="36"/>
          <w:u w:val="single"/>
          <w:lang w:bidi="si-LK"/>
        </w:rPr>
      </w:pPr>
      <w:r>
        <w:rPr>
          <w:rFonts w:ascii="Nirmala UI" w:hAnsi="Nirmala UI" w:cs="Nirmala UI"/>
          <w:b/>
          <w:bCs/>
          <w:sz w:val="36"/>
          <w:szCs w:val="36"/>
          <w:u w:val="single"/>
          <w:lang w:bidi="si-LK"/>
        </w:rPr>
        <w:t>Evaluation Criteria</w:t>
      </w:r>
    </w:p>
    <w:p w14:paraId="080BE96C" w14:textId="1A539215" w:rsidR="00C33943" w:rsidRPr="002E7BD3" w:rsidRDefault="002E7BD3" w:rsidP="00A15C43">
      <w:pPr>
        <w:contextualSpacing/>
        <w:jc w:val="center"/>
        <w:rPr>
          <w:rFonts w:ascii="Nirmala UI" w:hAnsi="Nirmala UI" w:cs="Nirmala UI"/>
          <w:b/>
          <w:bCs/>
          <w:sz w:val="32"/>
          <w:szCs w:val="32"/>
          <w:u w:val="single"/>
          <w:cs/>
          <w:lang w:bidi="si-LK"/>
        </w:rPr>
      </w:pPr>
      <w:r>
        <w:rPr>
          <w:rFonts w:ascii="Nirmala UI" w:hAnsi="Nirmala UI" w:cs="Nirmala UI"/>
          <w:b/>
          <w:bCs/>
          <w:sz w:val="32"/>
          <w:szCs w:val="32"/>
          <w:u w:val="single"/>
          <w:lang w:bidi="si-LK"/>
        </w:rPr>
        <w:t>Obtaining a two storied building</w:t>
      </w:r>
    </w:p>
    <w:p w14:paraId="4C6371B4" w14:textId="2DFFDC77" w:rsidR="00C33943" w:rsidRPr="002E7BD3" w:rsidRDefault="00C33943" w:rsidP="00A15C43">
      <w:pPr>
        <w:contextualSpacing/>
        <w:jc w:val="center"/>
        <w:rPr>
          <w:rFonts w:ascii="Nirmala UI" w:hAnsi="Nirmala UI" w:cs="Nirmala UI"/>
          <w:sz w:val="24"/>
          <w:szCs w:val="24"/>
          <w:lang w:bidi="si-LK"/>
        </w:rPr>
      </w:pPr>
      <w:r w:rsidRPr="002E7BD3">
        <w:rPr>
          <w:rFonts w:ascii="Nirmala UI" w:hAnsi="Nirmala UI" w:cs="Nirmala UI"/>
          <w:sz w:val="24"/>
          <w:szCs w:val="24"/>
          <w:cs/>
          <w:lang w:bidi="si-LK"/>
        </w:rPr>
        <w:t>(</w:t>
      </w:r>
      <w:r w:rsidR="002E7BD3">
        <w:rPr>
          <w:rFonts w:ascii="Nirmala UI" w:hAnsi="Nirmala UI" w:cs="Nirmala UI"/>
          <w:sz w:val="24"/>
          <w:szCs w:val="24"/>
          <w:lang w:bidi="si-LK"/>
        </w:rPr>
        <w:t>National Authority for Protection of Victims of Crime and Witnesses</w:t>
      </w:r>
      <w:r w:rsidRPr="002E7BD3">
        <w:rPr>
          <w:rFonts w:ascii="Nirmala UI" w:hAnsi="Nirmala UI" w:cs="Nirmala UI"/>
          <w:sz w:val="24"/>
          <w:szCs w:val="24"/>
          <w:cs/>
          <w:lang w:bidi="si-LK"/>
        </w:rPr>
        <w:t>)</w:t>
      </w:r>
    </w:p>
    <w:p w14:paraId="4743FD62" w14:textId="165C6F13" w:rsidR="00380AB8" w:rsidRPr="002E7BD3" w:rsidRDefault="00380AB8" w:rsidP="00380AB8">
      <w:pPr>
        <w:contextualSpacing/>
        <w:rPr>
          <w:rFonts w:ascii="Nirmala UI" w:hAnsi="Nirmala UI" w:cs="Nirmala UI"/>
          <w:sz w:val="24"/>
          <w:szCs w:val="24"/>
          <w:lang w:bidi="si-LK"/>
        </w:rPr>
      </w:pPr>
    </w:p>
    <w:p w14:paraId="731DE78B" w14:textId="52835E89" w:rsidR="00380AB8" w:rsidRPr="002E7BD3" w:rsidRDefault="008B06D5" w:rsidP="00380AB8">
      <w:pPr>
        <w:spacing w:line="360" w:lineRule="auto"/>
        <w:contextualSpacing/>
        <w:rPr>
          <w:rFonts w:ascii="Nirmala UI" w:hAnsi="Nirmala UI" w:cs="Nirmala UI"/>
          <w:b/>
          <w:bCs/>
          <w:lang w:bidi="si-LK"/>
        </w:rPr>
      </w:pPr>
      <w:r>
        <w:rPr>
          <w:rFonts w:ascii="Nirmala UI" w:hAnsi="Nirmala UI" w:cs="Nirmala UI"/>
          <w:lang w:bidi="si-LK"/>
        </w:rPr>
        <w:t>Name of Procurement</w:t>
      </w:r>
      <w:r>
        <w:rPr>
          <w:rFonts w:ascii="Nirmala UI" w:hAnsi="Nirmala UI" w:cs="Nirmala UI"/>
          <w:cs/>
          <w:lang w:bidi="si-LK"/>
        </w:rPr>
        <w:t>:</w:t>
      </w:r>
      <w:r>
        <w:rPr>
          <w:rFonts w:ascii="Nirmala UI" w:hAnsi="Nirmala UI" w:cs="Nirmala UI"/>
          <w:lang w:bidi="si-LK"/>
        </w:rPr>
        <w:t xml:space="preserve"> </w:t>
      </w:r>
      <w:r>
        <w:rPr>
          <w:rFonts w:ascii="Nirmala UI" w:hAnsi="Nirmala UI" w:cs="Nirmala UI"/>
          <w:b/>
          <w:bCs/>
          <w:lang w:bidi="si-LK"/>
        </w:rPr>
        <w:t>Obtaining a two storied building</w:t>
      </w:r>
    </w:p>
    <w:p w14:paraId="6ABF39BC" w14:textId="396555F6" w:rsidR="00380AB8" w:rsidRPr="002E7BD3" w:rsidRDefault="008B06D5" w:rsidP="00380AB8">
      <w:pPr>
        <w:spacing w:line="360" w:lineRule="auto"/>
        <w:contextualSpacing/>
        <w:rPr>
          <w:rFonts w:ascii="Nirmala UI" w:hAnsi="Nirmala UI" w:cs="Nirmala UI"/>
          <w:lang w:bidi="si-LK"/>
        </w:rPr>
      </w:pPr>
      <w:r>
        <w:rPr>
          <w:rFonts w:ascii="Nirmala UI" w:hAnsi="Nirmala UI" w:cs="Nirmala UI"/>
          <w:lang w:bidi="si-LK"/>
        </w:rPr>
        <w:t>The closing date for submission of tenders</w:t>
      </w:r>
      <w:r w:rsidR="00380AB8" w:rsidRPr="002E7BD3">
        <w:rPr>
          <w:rFonts w:ascii="Nirmala UI" w:hAnsi="Nirmala UI" w:cs="Nirmala UI"/>
          <w:cs/>
          <w:lang w:bidi="si-LK"/>
        </w:rPr>
        <w:t xml:space="preserve">: </w:t>
      </w:r>
      <w:r>
        <w:rPr>
          <w:rFonts w:ascii="Nirmala UI" w:hAnsi="Nirmala UI" w:cs="Nirmala UI"/>
          <w:lang w:bidi="si-LK"/>
        </w:rPr>
        <w:t>2</w:t>
      </w:r>
      <w:r w:rsidRPr="008B06D5">
        <w:rPr>
          <w:rFonts w:ascii="Nirmala UI" w:hAnsi="Nirmala UI" w:cs="Nirmala UI"/>
          <w:vertAlign w:val="superscript"/>
          <w:lang w:bidi="si-LK"/>
        </w:rPr>
        <w:t>nd</w:t>
      </w:r>
      <w:r>
        <w:rPr>
          <w:rFonts w:ascii="Nirmala UI" w:hAnsi="Nirmala UI" w:cs="Nirmala UI"/>
          <w:lang w:bidi="si-LK"/>
        </w:rPr>
        <w:t xml:space="preserve"> August </w:t>
      </w:r>
      <w:r w:rsidR="00061361" w:rsidRPr="002E7BD3">
        <w:rPr>
          <w:rFonts w:ascii="Nirmala UI" w:hAnsi="Nirmala UI" w:cs="Nirmala UI"/>
          <w:cs/>
          <w:lang w:bidi="si-LK"/>
        </w:rPr>
        <w:t>2021</w:t>
      </w:r>
      <w:r>
        <w:rPr>
          <w:rFonts w:ascii="Nirmala UI" w:hAnsi="Nirmala UI" w:cs="Nirmala UI"/>
          <w:lang w:bidi="si-LK"/>
        </w:rPr>
        <w:t xml:space="preserve">, up to </w:t>
      </w:r>
      <w:r w:rsidR="00061361" w:rsidRPr="002E7BD3">
        <w:rPr>
          <w:rFonts w:ascii="Nirmala UI" w:hAnsi="Nirmala UI" w:cs="Nirmala UI"/>
          <w:cs/>
          <w:lang w:bidi="si-LK"/>
        </w:rPr>
        <w:t>2.00</w:t>
      </w:r>
      <w:r>
        <w:rPr>
          <w:rFonts w:ascii="Nirmala UI" w:hAnsi="Nirmala UI" w:cs="Nirmala UI"/>
          <w:lang w:bidi="si-LK"/>
        </w:rPr>
        <w:t xml:space="preserve"> p.m.</w:t>
      </w:r>
    </w:p>
    <w:p w14:paraId="0E5259B3" w14:textId="0847E76C" w:rsidR="00C33943" w:rsidRPr="002E7BD3" w:rsidRDefault="00C33943" w:rsidP="00C33943">
      <w:pPr>
        <w:rPr>
          <w:rFonts w:ascii="Nirmala UI" w:hAnsi="Nirmala UI" w:cs="Nirmala UI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271"/>
        <w:gridCol w:w="5786"/>
        <w:gridCol w:w="2149"/>
      </w:tblGrid>
      <w:tr w:rsidR="00C33943" w:rsidRPr="008B06D5" w14:paraId="0EEDBB68" w14:textId="77777777" w:rsidTr="00972B64">
        <w:tc>
          <w:tcPr>
            <w:tcW w:w="711" w:type="dxa"/>
            <w:shd w:val="clear" w:color="auto" w:fill="D9D9D9" w:themeFill="background1" w:themeFillShade="D9"/>
          </w:tcPr>
          <w:p w14:paraId="6C4D8503" w14:textId="03DE8FCF" w:rsidR="00C33943" w:rsidRPr="008B06D5" w:rsidRDefault="0092271A" w:rsidP="00A15C43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>Serial No.</w:t>
            </w:r>
          </w:p>
        </w:tc>
        <w:tc>
          <w:tcPr>
            <w:tcW w:w="5314" w:type="dxa"/>
            <w:shd w:val="clear" w:color="auto" w:fill="D9D9D9" w:themeFill="background1" w:themeFillShade="D9"/>
          </w:tcPr>
          <w:p w14:paraId="74F4A27F" w14:textId="00063068" w:rsidR="00C33943" w:rsidRPr="008B06D5" w:rsidRDefault="0092271A" w:rsidP="00A15C43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>Evaluation Criteria</w:t>
            </w:r>
          </w:p>
        </w:tc>
        <w:tc>
          <w:tcPr>
            <w:tcW w:w="5699" w:type="dxa"/>
            <w:shd w:val="clear" w:color="auto" w:fill="D9D9D9" w:themeFill="background1" w:themeFillShade="D9"/>
          </w:tcPr>
          <w:p w14:paraId="680ADD3E" w14:textId="7F4C511C" w:rsidR="00C33943" w:rsidRPr="008B06D5" w:rsidRDefault="0092271A" w:rsidP="003930CA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 xml:space="preserve">Maximum marks </w:t>
            </w:r>
            <w:r w:rsidR="003930CA"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>awarded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 xml:space="preserve">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3D67E27" w14:textId="46F30B9F" w:rsidR="00C33943" w:rsidRPr="008B06D5" w:rsidRDefault="0092271A" w:rsidP="0092271A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 xml:space="preserve">Minimum total marks to be obtained </w:t>
            </w:r>
          </w:p>
        </w:tc>
      </w:tr>
      <w:tr w:rsidR="00C33943" w:rsidRPr="008B06D5" w14:paraId="5DCA16A0" w14:textId="77777777" w:rsidTr="00972B64">
        <w:tc>
          <w:tcPr>
            <w:tcW w:w="711" w:type="dxa"/>
          </w:tcPr>
          <w:p w14:paraId="513B33D6" w14:textId="26BBC7DC" w:rsidR="00C33943" w:rsidRPr="008B06D5" w:rsidRDefault="00C33943" w:rsidP="00B5125E">
            <w:pPr>
              <w:spacing w:before="240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01</w:t>
            </w:r>
          </w:p>
        </w:tc>
        <w:tc>
          <w:tcPr>
            <w:tcW w:w="5314" w:type="dxa"/>
          </w:tcPr>
          <w:p w14:paraId="09E7F30F" w14:textId="50A83D18" w:rsidR="00C33943" w:rsidRPr="008B06D5" w:rsidRDefault="0092271A" w:rsidP="00B5125E">
            <w:pPr>
              <w:spacing w:before="240" w:line="276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At least a premises with 20-25 perches </w:t>
            </w:r>
          </w:p>
          <w:p w14:paraId="67407547" w14:textId="77777777" w:rsidR="00C33943" w:rsidRPr="008B06D5" w:rsidRDefault="00C33943" w:rsidP="00B5125E">
            <w:pPr>
              <w:spacing w:before="240"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5699" w:type="dxa"/>
          </w:tcPr>
          <w:p w14:paraId="39DF5197" w14:textId="0F6AC264" w:rsidR="00C33943" w:rsidRPr="008B06D5" w:rsidRDefault="00C33943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767E06F1" w14:textId="64DC714C" w:rsidR="005A17FD" w:rsidRPr="008B06D5" w:rsidRDefault="0092271A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Perches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20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-</w:t>
            </w:r>
            <w:r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25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, Marks 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10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-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15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776"/>
              <w:gridCol w:w="777"/>
              <w:gridCol w:w="777"/>
              <w:gridCol w:w="777"/>
              <w:gridCol w:w="777"/>
              <w:gridCol w:w="777"/>
            </w:tblGrid>
            <w:tr w:rsidR="00DC7CE6" w:rsidRPr="008B06D5" w14:paraId="55F80C34" w14:textId="77777777" w:rsidTr="00DC7CE6">
              <w:tc>
                <w:tcPr>
                  <w:tcW w:w="777" w:type="dxa"/>
                </w:tcPr>
                <w:p w14:paraId="68B17D5B" w14:textId="5054B32A" w:rsidR="00DC7CE6" w:rsidRPr="008B06D5" w:rsidRDefault="0092271A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bookmarkStart w:id="0" w:name="_Hlk70935024"/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Perches</w:t>
                  </w:r>
                </w:p>
              </w:tc>
              <w:tc>
                <w:tcPr>
                  <w:tcW w:w="777" w:type="dxa"/>
                </w:tcPr>
                <w:p w14:paraId="7C22FD6C" w14:textId="22615BB9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20</w:t>
                  </w:r>
                </w:p>
              </w:tc>
              <w:tc>
                <w:tcPr>
                  <w:tcW w:w="778" w:type="dxa"/>
                </w:tcPr>
                <w:p w14:paraId="6561119E" w14:textId="41AADEA1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21</w:t>
                  </w:r>
                </w:p>
              </w:tc>
              <w:tc>
                <w:tcPr>
                  <w:tcW w:w="778" w:type="dxa"/>
                </w:tcPr>
                <w:p w14:paraId="57EDBE20" w14:textId="48A1CB7E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22</w:t>
                  </w:r>
                </w:p>
              </w:tc>
              <w:tc>
                <w:tcPr>
                  <w:tcW w:w="778" w:type="dxa"/>
                </w:tcPr>
                <w:p w14:paraId="56A3C8C3" w14:textId="1C2375E3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23</w:t>
                  </w:r>
                </w:p>
              </w:tc>
              <w:tc>
                <w:tcPr>
                  <w:tcW w:w="778" w:type="dxa"/>
                </w:tcPr>
                <w:p w14:paraId="6459B356" w14:textId="7E87D050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24</w:t>
                  </w:r>
                </w:p>
              </w:tc>
              <w:tc>
                <w:tcPr>
                  <w:tcW w:w="778" w:type="dxa"/>
                </w:tcPr>
                <w:p w14:paraId="6041C38E" w14:textId="73B7D4CC" w:rsidR="00DC7CE6" w:rsidRPr="008B06D5" w:rsidRDefault="00DC7CE6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25</w:t>
                  </w:r>
                </w:p>
              </w:tc>
            </w:tr>
            <w:tr w:rsidR="00DC7CE6" w:rsidRPr="008B06D5" w14:paraId="2099FB3C" w14:textId="77777777" w:rsidTr="00DC7CE6">
              <w:tc>
                <w:tcPr>
                  <w:tcW w:w="777" w:type="dxa"/>
                </w:tcPr>
                <w:p w14:paraId="27BCF00A" w14:textId="137F00C7" w:rsidR="00DC7CE6" w:rsidRPr="008B06D5" w:rsidRDefault="0092271A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Marks</w:t>
                  </w:r>
                </w:p>
              </w:tc>
              <w:tc>
                <w:tcPr>
                  <w:tcW w:w="777" w:type="dxa"/>
                </w:tcPr>
                <w:p w14:paraId="165165A9" w14:textId="521AAA69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778" w:type="dxa"/>
                </w:tcPr>
                <w:p w14:paraId="4BB5B672" w14:textId="6C1E522D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8" w:type="dxa"/>
                </w:tcPr>
                <w:p w14:paraId="15251A25" w14:textId="50F1DC64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12</w:t>
                  </w:r>
                </w:p>
              </w:tc>
              <w:tc>
                <w:tcPr>
                  <w:tcW w:w="778" w:type="dxa"/>
                </w:tcPr>
                <w:p w14:paraId="4B68B20A" w14:textId="562EE9D6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778" w:type="dxa"/>
                </w:tcPr>
                <w:p w14:paraId="0A83171B" w14:textId="4B893AC5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14</w:t>
                  </w:r>
                </w:p>
              </w:tc>
              <w:tc>
                <w:tcPr>
                  <w:tcW w:w="778" w:type="dxa"/>
                </w:tcPr>
                <w:p w14:paraId="621A28BE" w14:textId="2B41F0E4" w:rsidR="00DC7CE6" w:rsidRPr="008B06D5" w:rsidRDefault="008175A0" w:rsidP="00380AB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15</w:t>
                  </w:r>
                </w:p>
              </w:tc>
            </w:tr>
            <w:bookmarkEnd w:id="0"/>
          </w:tbl>
          <w:p w14:paraId="2EE00B25" w14:textId="69016B4B" w:rsidR="00DC7CE6" w:rsidRPr="008B06D5" w:rsidRDefault="00DC7CE6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</w:pPr>
          </w:p>
        </w:tc>
        <w:tc>
          <w:tcPr>
            <w:tcW w:w="2160" w:type="dxa"/>
          </w:tcPr>
          <w:p w14:paraId="52303B28" w14:textId="77777777" w:rsidR="00397178" w:rsidRPr="008B06D5" w:rsidRDefault="00397178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641868ED" w14:textId="2E110216" w:rsidR="00C33943" w:rsidRPr="008B06D5" w:rsidRDefault="008175A0" w:rsidP="00B5125E">
            <w:pPr>
              <w:spacing w:before="120"/>
              <w:jc w:val="center"/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10</w:t>
            </w:r>
          </w:p>
        </w:tc>
      </w:tr>
      <w:tr w:rsidR="00C33943" w:rsidRPr="008B06D5" w14:paraId="71891D0A" w14:textId="77777777" w:rsidTr="00972B64">
        <w:tc>
          <w:tcPr>
            <w:tcW w:w="711" w:type="dxa"/>
          </w:tcPr>
          <w:p w14:paraId="2CD2DD94" w14:textId="4983154A" w:rsidR="00C33943" w:rsidRPr="008B06D5" w:rsidRDefault="00C33943" w:rsidP="00B5125E">
            <w:pPr>
              <w:spacing w:before="120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02</w:t>
            </w:r>
          </w:p>
        </w:tc>
        <w:tc>
          <w:tcPr>
            <w:tcW w:w="5314" w:type="dxa"/>
          </w:tcPr>
          <w:p w14:paraId="263F1FBB" w14:textId="203315C8" w:rsidR="00C33943" w:rsidRPr="008B06D5" w:rsidRDefault="003930CA" w:rsidP="00B5125E">
            <w:pPr>
              <w:spacing w:before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A two storied building with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at least </w:t>
            </w:r>
            <w:r w:rsidRPr="003930CA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2500 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>square feet or more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</w:t>
            </w:r>
          </w:p>
          <w:p w14:paraId="308B4E5C" w14:textId="77777777" w:rsidR="00C33943" w:rsidRPr="008B06D5" w:rsidRDefault="00C33943" w:rsidP="00B5125E">
            <w:pPr>
              <w:spacing w:before="120"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5699" w:type="dxa"/>
          </w:tcPr>
          <w:p w14:paraId="5B9A3DF6" w14:textId="3A409582" w:rsidR="00C33943" w:rsidRPr="008B06D5" w:rsidRDefault="00C33943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4FF901B9" w14:textId="0653F2E0" w:rsidR="00CC7556" w:rsidRPr="008B06D5" w:rsidRDefault="00FE31C8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Square Feet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2500 </w:t>
            </w:r>
            <w:r w:rsidR="003930CA">
              <w:rPr>
                <w:rFonts w:ascii="Nirmala UI" w:hAnsi="Nirmala UI" w:cs="Nirmala UI"/>
                <w:sz w:val="20"/>
                <w:szCs w:val="20"/>
                <w:lang w:bidi="si-LK"/>
              </w:rPr>
              <w:t>-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2800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,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Marks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1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0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- </w:t>
            </w:r>
            <w:r w:rsidR="00DF24D6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19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1080"/>
              <w:gridCol w:w="1080"/>
              <w:gridCol w:w="1080"/>
              <w:gridCol w:w="1080"/>
            </w:tblGrid>
            <w:tr w:rsidR="00397178" w:rsidRPr="008B06D5" w14:paraId="1F0843F8" w14:textId="77777777" w:rsidTr="00397178">
              <w:tc>
                <w:tcPr>
                  <w:tcW w:w="1148" w:type="dxa"/>
                </w:tcPr>
                <w:p w14:paraId="65CACBCD" w14:textId="44DC3F17" w:rsidR="00397178" w:rsidRPr="008B06D5" w:rsidRDefault="003930CA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Square Feet</w:t>
                  </w:r>
                </w:p>
              </w:tc>
              <w:tc>
                <w:tcPr>
                  <w:tcW w:w="1080" w:type="dxa"/>
                </w:tcPr>
                <w:p w14:paraId="2FF97594" w14:textId="1060FD2B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2500</w:t>
                  </w:r>
                </w:p>
              </w:tc>
              <w:tc>
                <w:tcPr>
                  <w:tcW w:w="1080" w:type="dxa"/>
                </w:tcPr>
                <w:p w14:paraId="10207D25" w14:textId="0770A964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2600</w:t>
                  </w:r>
                </w:p>
              </w:tc>
              <w:tc>
                <w:tcPr>
                  <w:tcW w:w="1080" w:type="dxa"/>
                </w:tcPr>
                <w:p w14:paraId="496DA7C4" w14:textId="012E95B4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2700</w:t>
                  </w:r>
                </w:p>
              </w:tc>
              <w:tc>
                <w:tcPr>
                  <w:tcW w:w="1080" w:type="dxa"/>
                </w:tcPr>
                <w:p w14:paraId="0EC9F44E" w14:textId="19D939DF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2800</w:t>
                  </w:r>
                </w:p>
              </w:tc>
            </w:tr>
            <w:tr w:rsidR="00397178" w:rsidRPr="008B06D5" w14:paraId="5A84E362" w14:textId="77777777" w:rsidTr="00397178">
              <w:tc>
                <w:tcPr>
                  <w:tcW w:w="1148" w:type="dxa"/>
                </w:tcPr>
                <w:p w14:paraId="1B24377F" w14:textId="358CF5E5" w:rsidR="00397178" w:rsidRPr="008B06D5" w:rsidRDefault="003930CA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Marks</w:t>
                  </w:r>
                </w:p>
              </w:tc>
              <w:tc>
                <w:tcPr>
                  <w:tcW w:w="1080" w:type="dxa"/>
                </w:tcPr>
                <w:p w14:paraId="5771B1AB" w14:textId="7BDB1B1F" w:rsidR="00397178" w:rsidRPr="008B06D5" w:rsidRDefault="00B829B6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14:paraId="3FB9BF3E" w14:textId="7CA38DD8" w:rsidR="00397178" w:rsidRPr="008B06D5" w:rsidRDefault="00B829B6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  <w:r w:rsidR="00DF24D6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14:paraId="53EA8A5C" w14:textId="2985A23D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  <w:r w:rsidR="00DF24D6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14:paraId="67CAC748" w14:textId="52CEF181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  <w:r w:rsidR="00DF24D6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9</w:t>
                  </w:r>
                </w:p>
              </w:tc>
            </w:tr>
          </w:tbl>
          <w:p w14:paraId="6B49DFDC" w14:textId="595293B2" w:rsidR="00DC7CE6" w:rsidRPr="008B06D5" w:rsidRDefault="00DC7CE6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2160" w:type="dxa"/>
          </w:tcPr>
          <w:p w14:paraId="0C1DDCDB" w14:textId="3F8F82D3" w:rsidR="00C33943" w:rsidRPr="008B06D5" w:rsidRDefault="0006672F" w:rsidP="00B5125E">
            <w:pPr>
              <w:spacing w:before="480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10</w:t>
            </w:r>
          </w:p>
        </w:tc>
      </w:tr>
      <w:tr w:rsidR="00C33943" w:rsidRPr="008B06D5" w14:paraId="76CB1754" w14:textId="77777777" w:rsidTr="00972B64">
        <w:tc>
          <w:tcPr>
            <w:tcW w:w="711" w:type="dxa"/>
          </w:tcPr>
          <w:p w14:paraId="342BFB59" w14:textId="2D179327" w:rsidR="00C33943" w:rsidRPr="008B06D5" w:rsidRDefault="00C33943" w:rsidP="00B5125E">
            <w:pPr>
              <w:spacing w:before="360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03</w:t>
            </w:r>
          </w:p>
        </w:tc>
        <w:tc>
          <w:tcPr>
            <w:tcW w:w="5314" w:type="dxa"/>
          </w:tcPr>
          <w:p w14:paraId="165662C5" w14:textId="7ABE3C14" w:rsidR="00C33943" w:rsidRPr="008B06D5" w:rsidRDefault="003930CA" w:rsidP="003930CA">
            <w:pPr>
              <w:spacing w:before="360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At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least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with </w:t>
            </w:r>
            <w:r w:rsidRPr="003930CA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06 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rooms </w:t>
            </w:r>
          </w:p>
        </w:tc>
        <w:tc>
          <w:tcPr>
            <w:tcW w:w="5699" w:type="dxa"/>
          </w:tcPr>
          <w:p w14:paraId="68A6F847" w14:textId="77777777" w:rsidR="00397178" w:rsidRPr="008B06D5" w:rsidRDefault="00397178" w:rsidP="005A17FD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45C4F874" w14:textId="2841D850" w:rsidR="00C33943" w:rsidRPr="008B06D5" w:rsidRDefault="00397178" w:rsidP="005A17FD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3930CA">
              <w:rPr>
                <w:rFonts w:ascii="Nirmala UI" w:hAnsi="Nirmala UI" w:cs="Nirmala UI"/>
                <w:sz w:val="20"/>
                <w:szCs w:val="20"/>
                <w:lang w:bidi="si-LK"/>
              </w:rPr>
              <w:t>Marks</w:t>
            </w: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1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0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3930CA">
              <w:rPr>
                <w:rFonts w:ascii="Nirmala UI" w:hAnsi="Nirmala UI" w:cs="Nirmala UI"/>
                <w:sz w:val="20"/>
                <w:szCs w:val="20"/>
                <w:lang w:bidi="si-LK"/>
              </w:rPr>
              <w:t>-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1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2</w:t>
            </w:r>
          </w:p>
          <w:tbl>
            <w:tblPr>
              <w:tblStyle w:val="TableGrid"/>
              <w:tblW w:w="5468" w:type="dxa"/>
              <w:tblLook w:val="04A0" w:firstRow="1" w:lastRow="0" w:firstColumn="1" w:lastColumn="0" w:noHBand="0" w:noVBand="1"/>
            </w:tblPr>
            <w:tblGrid>
              <w:gridCol w:w="821"/>
              <w:gridCol w:w="1497"/>
              <w:gridCol w:w="1620"/>
              <w:gridCol w:w="1530"/>
            </w:tblGrid>
            <w:tr w:rsidR="00397178" w:rsidRPr="008B06D5" w14:paraId="4AF36B28" w14:textId="77777777" w:rsidTr="00397178">
              <w:tc>
                <w:tcPr>
                  <w:tcW w:w="821" w:type="dxa"/>
                </w:tcPr>
                <w:p w14:paraId="1C690BFB" w14:textId="63DDB80A" w:rsidR="00397178" w:rsidRPr="008B06D5" w:rsidRDefault="003930CA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Room</w:t>
                  </w:r>
                </w:p>
              </w:tc>
              <w:tc>
                <w:tcPr>
                  <w:tcW w:w="1497" w:type="dxa"/>
                </w:tcPr>
                <w:p w14:paraId="04FD5FEC" w14:textId="1B7F4374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06</w:t>
                  </w:r>
                </w:p>
              </w:tc>
              <w:tc>
                <w:tcPr>
                  <w:tcW w:w="1620" w:type="dxa"/>
                </w:tcPr>
                <w:p w14:paraId="07559C02" w14:textId="768124D3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1530" w:type="dxa"/>
                </w:tcPr>
                <w:p w14:paraId="7A4E9FD6" w14:textId="56076D61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08</w:t>
                  </w:r>
                </w:p>
              </w:tc>
            </w:tr>
            <w:tr w:rsidR="00397178" w:rsidRPr="008B06D5" w14:paraId="261740A7" w14:textId="77777777" w:rsidTr="00397178">
              <w:tc>
                <w:tcPr>
                  <w:tcW w:w="821" w:type="dxa"/>
                </w:tcPr>
                <w:p w14:paraId="7762C1DB" w14:textId="00C540E2" w:rsidR="00397178" w:rsidRPr="008B06D5" w:rsidRDefault="003930CA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Marks</w:t>
                  </w:r>
                </w:p>
              </w:tc>
              <w:tc>
                <w:tcPr>
                  <w:tcW w:w="1497" w:type="dxa"/>
                </w:tcPr>
                <w:p w14:paraId="22B3F714" w14:textId="667673FA" w:rsidR="00397178" w:rsidRPr="008B06D5" w:rsidRDefault="0006672F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14:paraId="6D1A924E" w14:textId="2890506B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  <w:r w:rsidR="0006672F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2F6BA496" w14:textId="5282A26F" w:rsidR="00397178" w:rsidRPr="008B06D5" w:rsidRDefault="00397178" w:rsidP="00397178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</w:t>
                  </w:r>
                  <w:r w:rsidR="0006672F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</w:t>
                  </w:r>
                </w:p>
              </w:tc>
            </w:tr>
          </w:tbl>
          <w:p w14:paraId="0B17E674" w14:textId="19C56BCB" w:rsidR="00397178" w:rsidRPr="008B06D5" w:rsidRDefault="00397178" w:rsidP="005A17FD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2160" w:type="dxa"/>
          </w:tcPr>
          <w:p w14:paraId="67C6D0D8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27F47D08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2EF09D2D" w14:textId="6A995625" w:rsidR="00C33943" w:rsidRPr="008B06D5" w:rsidRDefault="00A97DB7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1</w:t>
            </w:r>
            <w:r w:rsidR="0006672F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</w:p>
        </w:tc>
      </w:tr>
      <w:tr w:rsidR="00C33943" w:rsidRPr="008B06D5" w14:paraId="2FA9A50D" w14:textId="77777777" w:rsidTr="00972B64">
        <w:tc>
          <w:tcPr>
            <w:tcW w:w="711" w:type="dxa"/>
          </w:tcPr>
          <w:p w14:paraId="489189CF" w14:textId="305095CD" w:rsidR="00C33943" w:rsidRPr="008B06D5" w:rsidRDefault="00C33943" w:rsidP="00A15C43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04</w:t>
            </w:r>
          </w:p>
        </w:tc>
        <w:tc>
          <w:tcPr>
            <w:tcW w:w="5314" w:type="dxa"/>
          </w:tcPr>
          <w:p w14:paraId="1260A012" w14:textId="036232BE" w:rsidR="00C33943" w:rsidRPr="008B06D5" w:rsidRDefault="003930CA" w:rsidP="003930CA">
            <w:pPr>
              <w:spacing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Having a kitchen,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a 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pantry and a living room with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sufficient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space </w:t>
            </w:r>
          </w:p>
        </w:tc>
        <w:tc>
          <w:tcPr>
            <w:tcW w:w="5699" w:type="dxa"/>
          </w:tcPr>
          <w:p w14:paraId="286C105B" w14:textId="77777777" w:rsidR="00397178" w:rsidRPr="008B06D5" w:rsidRDefault="00397178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1FE98C29" w14:textId="0808A281" w:rsidR="00C33943" w:rsidRPr="008B06D5" w:rsidRDefault="00397178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1E65C9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03 - </w:t>
            </w:r>
            <w:r w:rsidR="00155866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07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</w:p>
        </w:tc>
        <w:tc>
          <w:tcPr>
            <w:tcW w:w="2160" w:type="dxa"/>
          </w:tcPr>
          <w:p w14:paraId="23823DA5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5DB2CE85" w14:textId="696D5C7E" w:rsidR="00C33943" w:rsidRPr="008B06D5" w:rsidRDefault="00A97DB7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03</w:t>
            </w:r>
          </w:p>
        </w:tc>
      </w:tr>
      <w:tr w:rsidR="00C33943" w:rsidRPr="008B06D5" w14:paraId="0BC2EB9B" w14:textId="77777777" w:rsidTr="00972B64">
        <w:tc>
          <w:tcPr>
            <w:tcW w:w="711" w:type="dxa"/>
          </w:tcPr>
          <w:p w14:paraId="5A270B05" w14:textId="3CFED92A" w:rsidR="00C33943" w:rsidRPr="008B06D5" w:rsidRDefault="00C33943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A66BE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5</w:t>
            </w:r>
          </w:p>
        </w:tc>
        <w:tc>
          <w:tcPr>
            <w:tcW w:w="5314" w:type="dxa"/>
          </w:tcPr>
          <w:p w14:paraId="26DEAC23" w14:textId="2E7E8320" w:rsidR="00C33943" w:rsidRPr="008B06D5" w:rsidRDefault="003930CA" w:rsidP="00B5125E">
            <w:pPr>
              <w:spacing w:before="120" w:after="120" w:line="360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>Having a perimeter wall</w:t>
            </w:r>
          </w:p>
        </w:tc>
        <w:tc>
          <w:tcPr>
            <w:tcW w:w="5699" w:type="dxa"/>
          </w:tcPr>
          <w:p w14:paraId="477E9514" w14:textId="4A46EE7F" w:rsidR="00C33943" w:rsidRPr="008B06D5" w:rsidRDefault="00CC7556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05</w:t>
            </w:r>
          </w:p>
        </w:tc>
        <w:tc>
          <w:tcPr>
            <w:tcW w:w="2160" w:type="dxa"/>
          </w:tcPr>
          <w:p w14:paraId="5E29FC5A" w14:textId="7D8E8ED3" w:rsidR="00C33943" w:rsidRPr="008B06D5" w:rsidRDefault="00A97DB7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05</w:t>
            </w:r>
          </w:p>
        </w:tc>
      </w:tr>
      <w:tr w:rsidR="00C33943" w:rsidRPr="008B06D5" w14:paraId="394EEF19" w14:textId="77777777" w:rsidTr="00972B64">
        <w:tc>
          <w:tcPr>
            <w:tcW w:w="711" w:type="dxa"/>
          </w:tcPr>
          <w:p w14:paraId="5997E984" w14:textId="3B153424" w:rsidR="00C33943" w:rsidRPr="008B06D5" w:rsidRDefault="00C33943" w:rsidP="00A15C43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lastRenderedPageBreak/>
              <w:t>0</w:t>
            </w:r>
            <w:r w:rsidR="00A66BE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6</w:t>
            </w:r>
          </w:p>
        </w:tc>
        <w:tc>
          <w:tcPr>
            <w:tcW w:w="5314" w:type="dxa"/>
          </w:tcPr>
          <w:p w14:paraId="33E64A51" w14:textId="1C1D3918" w:rsidR="00C33943" w:rsidRPr="008B06D5" w:rsidRDefault="003930CA" w:rsidP="00921DA0">
            <w:pPr>
              <w:spacing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Ha</w:t>
            </w:r>
            <w:r w:rsidR="00921DA0">
              <w:rPr>
                <w:rFonts w:ascii="Nirmala UI" w:hAnsi="Nirmala UI" w:cs="Nirmala UI"/>
                <w:sz w:val="20"/>
                <w:szCs w:val="20"/>
                <w:lang w:bidi="si-LK"/>
              </w:rPr>
              <w:t>ving</w:t>
            </w:r>
            <w:r w:rsidRPr="003930CA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an outside stai</w:t>
            </w:r>
            <w:r w:rsidR="00921DA0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rcase to access the upper floor will be preferred </w:t>
            </w:r>
          </w:p>
        </w:tc>
        <w:tc>
          <w:tcPr>
            <w:tcW w:w="5699" w:type="dxa"/>
          </w:tcPr>
          <w:p w14:paraId="24BDC557" w14:textId="00456585" w:rsidR="00C33943" w:rsidRPr="008B06D5" w:rsidRDefault="00CC7556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380AB8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5</w:t>
            </w:r>
          </w:p>
        </w:tc>
        <w:tc>
          <w:tcPr>
            <w:tcW w:w="2160" w:type="dxa"/>
          </w:tcPr>
          <w:p w14:paraId="1F487220" w14:textId="6004E272" w:rsidR="00C33943" w:rsidRPr="008B06D5" w:rsidRDefault="00A97DB7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05</w:t>
            </w:r>
          </w:p>
        </w:tc>
      </w:tr>
      <w:tr w:rsidR="00C33943" w:rsidRPr="008B06D5" w14:paraId="60FC53C6" w14:textId="77777777" w:rsidTr="00972B64">
        <w:tc>
          <w:tcPr>
            <w:tcW w:w="711" w:type="dxa"/>
          </w:tcPr>
          <w:p w14:paraId="0839C2AB" w14:textId="7C310CFF" w:rsidR="00C33943" w:rsidRPr="008B06D5" w:rsidRDefault="00C33943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A66BE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7</w:t>
            </w:r>
          </w:p>
        </w:tc>
        <w:tc>
          <w:tcPr>
            <w:tcW w:w="5314" w:type="dxa"/>
          </w:tcPr>
          <w:p w14:paraId="2AEDD803" w14:textId="7CF172E5" w:rsidR="00C33943" w:rsidRPr="008B06D5" w:rsidRDefault="00921DA0" w:rsidP="00B5125E">
            <w:pPr>
              <w:spacing w:line="360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921DA0">
              <w:rPr>
                <w:rFonts w:ascii="Nirmala UI" w:hAnsi="Nirmala UI" w:cs="Nirmala UI"/>
                <w:sz w:val="20"/>
                <w:szCs w:val="20"/>
                <w:lang w:bidi="si-LK"/>
              </w:rPr>
              <w:t>Having indoor and outdoor toilet facilities</w:t>
            </w:r>
          </w:p>
        </w:tc>
        <w:tc>
          <w:tcPr>
            <w:tcW w:w="5699" w:type="dxa"/>
          </w:tcPr>
          <w:p w14:paraId="0184C648" w14:textId="0B753FFA" w:rsidR="00C33943" w:rsidRPr="008B06D5" w:rsidRDefault="00380AB8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07</w:t>
            </w:r>
          </w:p>
        </w:tc>
        <w:tc>
          <w:tcPr>
            <w:tcW w:w="2160" w:type="dxa"/>
          </w:tcPr>
          <w:p w14:paraId="5DB76DCE" w14:textId="0333F362" w:rsidR="00C33943" w:rsidRPr="008B06D5" w:rsidRDefault="00A97DB7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07</w:t>
            </w:r>
          </w:p>
        </w:tc>
      </w:tr>
      <w:tr w:rsidR="00A15C43" w:rsidRPr="008B06D5" w14:paraId="009F9C85" w14:textId="77777777" w:rsidTr="00972B64">
        <w:tc>
          <w:tcPr>
            <w:tcW w:w="711" w:type="dxa"/>
          </w:tcPr>
          <w:p w14:paraId="6B33B18D" w14:textId="44A86294" w:rsidR="00A15C43" w:rsidRPr="008B06D5" w:rsidRDefault="00CC7556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A66BE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8</w:t>
            </w:r>
          </w:p>
        </w:tc>
        <w:tc>
          <w:tcPr>
            <w:tcW w:w="5314" w:type="dxa"/>
          </w:tcPr>
          <w:p w14:paraId="392F70F9" w14:textId="2E765EBE" w:rsidR="00A15C43" w:rsidRPr="008B06D5" w:rsidRDefault="00921DA0" w:rsidP="00B5125E">
            <w:pPr>
              <w:spacing w:line="360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921DA0">
              <w:rPr>
                <w:rFonts w:ascii="Nirmala UI" w:hAnsi="Nirmala UI" w:cs="Nirmala UI"/>
                <w:sz w:val="20"/>
                <w:szCs w:val="20"/>
                <w:lang w:bidi="si-LK"/>
              </w:rPr>
              <w:t>Having water, elec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tricity and landline connection facilities</w:t>
            </w:r>
          </w:p>
        </w:tc>
        <w:tc>
          <w:tcPr>
            <w:tcW w:w="5699" w:type="dxa"/>
          </w:tcPr>
          <w:p w14:paraId="6C0DD8F2" w14:textId="4DEFD93C" w:rsidR="00A15C43" w:rsidRPr="008B06D5" w:rsidRDefault="00380AB8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B304DC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6</w:t>
            </w:r>
          </w:p>
        </w:tc>
        <w:tc>
          <w:tcPr>
            <w:tcW w:w="2160" w:type="dxa"/>
          </w:tcPr>
          <w:p w14:paraId="6A48A99B" w14:textId="5B2B9EE5" w:rsidR="00A15C43" w:rsidRPr="008B06D5" w:rsidRDefault="00A97DB7" w:rsidP="00B5125E">
            <w:pPr>
              <w:spacing w:line="360" w:lineRule="auto"/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B304DC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6</w:t>
            </w:r>
          </w:p>
        </w:tc>
      </w:tr>
      <w:tr w:rsidR="00A15C43" w:rsidRPr="008B06D5" w14:paraId="18DA4C12" w14:textId="77777777" w:rsidTr="00972B64">
        <w:tc>
          <w:tcPr>
            <w:tcW w:w="711" w:type="dxa"/>
          </w:tcPr>
          <w:p w14:paraId="20AA8FA2" w14:textId="40EDD5F3" w:rsidR="00A15C43" w:rsidRPr="008B06D5" w:rsidRDefault="00A66BE3" w:rsidP="00B5125E">
            <w:pPr>
              <w:spacing w:before="480"/>
              <w:jc w:val="center"/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09</w:t>
            </w:r>
          </w:p>
        </w:tc>
        <w:tc>
          <w:tcPr>
            <w:tcW w:w="5314" w:type="dxa"/>
          </w:tcPr>
          <w:p w14:paraId="4A54FE43" w14:textId="2E897F5F" w:rsidR="00A15C43" w:rsidRPr="008B06D5" w:rsidRDefault="00921DA0" w:rsidP="00B5125E">
            <w:pPr>
              <w:spacing w:before="480"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921DA0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Having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with </w:t>
            </w:r>
            <w:r w:rsidRPr="00921DA0">
              <w:rPr>
                <w:rFonts w:ascii="Nirmala UI" w:hAnsi="Nirmala UI" w:cs="Nirmala UI"/>
                <w:sz w:val="20"/>
                <w:szCs w:val="20"/>
                <w:lang w:bidi="si-LK"/>
              </w:rPr>
              <w:t>a wide access road</w:t>
            </w:r>
          </w:p>
        </w:tc>
        <w:tc>
          <w:tcPr>
            <w:tcW w:w="5699" w:type="dxa"/>
          </w:tcPr>
          <w:p w14:paraId="7867FFCB" w14:textId="77777777" w:rsidR="004E685F" w:rsidRPr="008B06D5" w:rsidRDefault="004E685F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6C8F790B" w14:textId="5DB62ED3" w:rsidR="00A15C43" w:rsidRPr="008B06D5" w:rsidRDefault="003930CA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Marks</w:t>
            </w:r>
            <w:r w:rsidR="004E685F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0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5 - 15</w:t>
            </w:r>
          </w:p>
          <w:tbl>
            <w:tblPr>
              <w:tblStyle w:val="TableGrid"/>
              <w:tblW w:w="5560" w:type="dxa"/>
              <w:tblLook w:val="04A0" w:firstRow="1" w:lastRow="0" w:firstColumn="1" w:lastColumn="0" w:noHBand="0" w:noVBand="1"/>
            </w:tblPr>
            <w:tblGrid>
              <w:gridCol w:w="822"/>
              <w:gridCol w:w="775"/>
              <w:gridCol w:w="775"/>
              <w:gridCol w:w="775"/>
              <w:gridCol w:w="775"/>
              <w:gridCol w:w="775"/>
              <w:gridCol w:w="863"/>
            </w:tblGrid>
            <w:tr w:rsidR="004E685F" w:rsidRPr="008B06D5" w14:paraId="7E4E0C5F" w14:textId="77777777" w:rsidTr="00080515">
              <w:tc>
                <w:tcPr>
                  <w:tcW w:w="822" w:type="dxa"/>
                </w:tcPr>
                <w:p w14:paraId="7247AC3C" w14:textId="7E99858E" w:rsidR="004E685F" w:rsidRPr="008B06D5" w:rsidRDefault="003930CA" w:rsidP="003930CA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 xml:space="preserve">Feet in width </w:t>
                  </w:r>
                </w:p>
              </w:tc>
              <w:tc>
                <w:tcPr>
                  <w:tcW w:w="775" w:type="dxa"/>
                </w:tcPr>
                <w:p w14:paraId="42A76638" w14:textId="2794A477" w:rsidR="004E685F" w:rsidRPr="008B06D5" w:rsidRDefault="003B4B66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12-14</w:t>
                  </w:r>
                </w:p>
              </w:tc>
              <w:tc>
                <w:tcPr>
                  <w:tcW w:w="775" w:type="dxa"/>
                </w:tcPr>
                <w:p w14:paraId="2B0945E4" w14:textId="48D4353A" w:rsidR="004E685F" w:rsidRPr="008B06D5" w:rsidRDefault="003B4B66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15-17</w:t>
                  </w:r>
                </w:p>
              </w:tc>
              <w:tc>
                <w:tcPr>
                  <w:tcW w:w="775" w:type="dxa"/>
                </w:tcPr>
                <w:p w14:paraId="1DCB039D" w14:textId="79E66727" w:rsidR="004E685F" w:rsidRPr="008B06D5" w:rsidRDefault="003B4B66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18-20</w:t>
                  </w:r>
                </w:p>
              </w:tc>
              <w:tc>
                <w:tcPr>
                  <w:tcW w:w="775" w:type="dxa"/>
                </w:tcPr>
                <w:p w14:paraId="105651F7" w14:textId="5F0E97B8" w:rsidR="004E685F" w:rsidRPr="008B06D5" w:rsidRDefault="003B4B66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21-23</w:t>
                  </w:r>
                </w:p>
              </w:tc>
              <w:tc>
                <w:tcPr>
                  <w:tcW w:w="775" w:type="dxa"/>
                </w:tcPr>
                <w:p w14:paraId="5A931F7C" w14:textId="55CD537D" w:rsidR="004E685F" w:rsidRPr="008B06D5" w:rsidRDefault="003B4B66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24-26</w:t>
                  </w:r>
                </w:p>
              </w:tc>
              <w:tc>
                <w:tcPr>
                  <w:tcW w:w="863" w:type="dxa"/>
                </w:tcPr>
                <w:p w14:paraId="592BBF12" w14:textId="21CB4C2B" w:rsidR="004E685F" w:rsidRPr="008B06D5" w:rsidRDefault="003B4B66" w:rsidP="003930CA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2</w:t>
                  </w:r>
                  <w:r w:rsidR="00080515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 xml:space="preserve">7 </w:t>
                  </w:r>
                  <w:r w:rsidR="003930CA"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or more</w:t>
                  </w:r>
                </w:p>
              </w:tc>
            </w:tr>
            <w:tr w:rsidR="004E685F" w:rsidRPr="008B06D5" w14:paraId="66454C57" w14:textId="77777777" w:rsidTr="00080515">
              <w:tc>
                <w:tcPr>
                  <w:tcW w:w="822" w:type="dxa"/>
                </w:tcPr>
                <w:p w14:paraId="133D9BDD" w14:textId="0598927F" w:rsidR="004E685F" w:rsidRPr="008B06D5" w:rsidRDefault="003930CA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Marks</w:t>
                  </w:r>
                </w:p>
              </w:tc>
              <w:tc>
                <w:tcPr>
                  <w:tcW w:w="775" w:type="dxa"/>
                </w:tcPr>
                <w:p w14:paraId="3D9130CC" w14:textId="4BD28579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05</w:t>
                  </w:r>
                </w:p>
              </w:tc>
              <w:tc>
                <w:tcPr>
                  <w:tcW w:w="775" w:type="dxa"/>
                </w:tcPr>
                <w:p w14:paraId="0609CED7" w14:textId="3F6ED12B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775" w:type="dxa"/>
                </w:tcPr>
                <w:p w14:paraId="4150C195" w14:textId="5AB4827F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09</w:t>
                  </w:r>
                </w:p>
              </w:tc>
              <w:tc>
                <w:tcPr>
                  <w:tcW w:w="775" w:type="dxa"/>
                </w:tcPr>
                <w:p w14:paraId="521F42CD" w14:textId="2C5F664B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5" w:type="dxa"/>
                </w:tcPr>
                <w:p w14:paraId="14528BDD" w14:textId="63B7C273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863" w:type="dxa"/>
                </w:tcPr>
                <w:p w14:paraId="3DCC6B83" w14:textId="22213602" w:rsidR="004E685F" w:rsidRPr="008B06D5" w:rsidRDefault="00B304DC" w:rsidP="004E685F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15</w:t>
                  </w:r>
                </w:p>
              </w:tc>
            </w:tr>
          </w:tbl>
          <w:p w14:paraId="39AB23F6" w14:textId="5DDFC4D8" w:rsidR="004E685F" w:rsidRPr="008B06D5" w:rsidRDefault="004E685F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2160" w:type="dxa"/>
          </w:tcPr>
          <w:p w14:paraId="3FABC570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220F0CEF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758F631D" w14:textId="3F33E5A5" w:rsidR="00A15C43" w:rsidRPr="008B06D5" w:rsidRDefault="00A97DB7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  <w:r w:rsidR="004212B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5</w:t>
            </w:r>
          </w:p>
        </w:tc>
      </w:tr>
      <w:tr w:rsidR="00A15C43" w:rsidRPr="008B06D5" w14:paraId="13962444" w14:textId="77777777" w:rsidTr="00972B64">
        <w:tc>
          <w:tcPr>
            <w:tcW w:w="711" w:type="dxa"/>
          </w:tcPr>
          <w:p w14:paraId="132B734E" w14:textId="4A176A08" w:rsidR="00A15C43" w:rsidRPr="008B06D5" w:rsidRDefault="00CC7556" w:rsidP="00B5125E">
            <w:pPr>
              <w:spacing w:before="240"/>
              <w:jc w:val="center"/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1</w:t>
            </w:r>
            <w:r w:rsidR="00A66BE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</w:t>
            </w:r>
          </w:p>
        </w:tc>
        <w:tc>
          <w:tcPr>
            <w:tcW w:w="5314" w:type="dxa"/>
          </w:tcPr>
          <w:p w14:paraId="04F31FF3" w14:textId="1A5A2DA1" w:rsidR="00A15C43" w:rsidRPr="008B06D5" w:rsidRDefault="00C52EC9" w:rsidP="00E655A7">
            <w:pPr>
              <w:spacing w:before="240" w:line="276" w:lineRule="auto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Facility</w:t>
            </w:r>
            <w:r w:rsidRPr="00C52EC9">
              <w:rPr>
                <w:rFonts w:ascii="Nirmala UI" w:hAnsi="Nirmala UI" w:cs="Nirmala UI"/>
                <w:sz w:val="20"/>
                <w:szCs w:val="20"/>
                <w:lang w:bidi="si-LK"/>
              </w:rPr>
              <w:t xml:space="preserve"> to park at least </w:t>
            </w:r>
            <w:r w:rsidRPr="00C52EC9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3 </w:t>
            </w:r>
            <w:r w:rsidR="00E655A7">
              <w:rPr>
                <w:rFonts w:ascii="Nirmala UI" w:hAnsi="Nirmala UI" w:cs="Nirmala UI"/>
                <w:sz w:val="20"/>
                <w:szCs w:val="20"/>
                <w:lang w:bidi="si-LK"/>
              </w:rPr>
              <w:t>vehicles</w:t>
            </w:r>
          </w:p>
        </w:tc>
        <w:tc>
          <w:tcPr>
            <w:tcW w:w="5699" w:type="dxa"/>
          </w:tcPr>
          <w:p w14:paraId="1B8EEA77" w14:textId="77777777" w:rsidR="00626D93" w:rsidRPr="008B06D5" w:rsidRDefault="00626D93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13EB5756" w14:textId="26293C22" w:rsidR="00A15C43" w:rsidRPr="008B06D5" w:rsidRDefault="003930CA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Marks</w:t>
            </w:r>
            <w:r w:rsidR="00626D93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03 </w:t>
            </w:r>
            <w:r>
              <w:rPr>
                <w:rFonts w:ascii="Nirmala UI" w:hAnsi="Nirmala UI" w:cs="Nirmala UI"/>
                <w:sz w:val="20"/>
                <w:szCs w:val="20"/>
                <w:lang w:bidi="si-LK"/>
              </w:rPr>
              <w:t>-</w:t>
            </w:r>
            <w:r w:rsidR="005A17FD"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 xml:space="preserve"> 0</w:t>
            </w:r>
            <w:r w:rsidR="00850E40" w:rsidRPr="008B06D5">
              <w:rPr>
                <w:rFonts w:ascii="Nirmala UI" w:hAnsi="Nirmala UI" w:cs="Nirmala UI"/>
                <w:sz w:val="20"/>
                <w:szCs w:val="20"/>
                <w:lang w:bidi="si-LK"/>
              </w:rPr>
              <w:t>9</w:t>
            </w:r>
          </w:p>
          <w:tbl>
            <w:tblPr>
              <w:tblStyle w:val="TableGrid"/>
              <w:tblW w:w="5473" w:type="dxa"/>
              <w:tblLook w:val="04A0" w:firstRow="1" w:lastRow="0" w:firstColumn="1" w:lastColumn="0" w:noHBand="0" w:noVBand="1"/>
            </w:tblPr>
            <w:tblGrid>
              <w:gridCol w:w="1963"/>
              <w:gridCol w:w="990"/>
              <w:gridCol w:w="1170"/>
              <w:gridCol w:w="1350"/>
            </w:tblGrid>
            <w:tr w:rsidR="00626D93" w:rsidRPr="008B06D5" w14:paraId="21198379" w14:textId="77777777" w:rsidTr="00626D93">
              <w:tc>
                <w:tcPr>
                  <w:tcW w:w="1963" w:type="dxa"/>
                </w:tcPr>
                <w:p w14:paraId="0E5AAACB" w14:textId="76A2662C" w:rsidR="00626D93" w:rsidRPr="008B06D5" w:rsidRDefault="003930CA" w:rsidP="003930CA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3930CA"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Number of vehicles that can be parked</w:t>
                  </w:r>
                </w:p>
              </w:tc>
              <w:tc>
                <w:tcPr>
                  <w:tcW w:w="990" w:type="dxa"/>
                </w:tcPr>
                <w:p w14:paraId="4756E74A" w14:textId="396FB30A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6BF3EEE7" w14:textId="2B7A49BF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04</w:t>
                  </w:r>
                </w:p>
              </w:tc>
              <w:tc>
                <w:tcPr>
                  <w:tcW w:w="1350" w:type="dxa"/>
                </w:tcPr>
                <w:p w14:paraId="0820F8C6" w14:textId="7F531349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05</w:t>
                  </w:r>
                </w:p>
              </w:tc>
            </w:tr>
            <w:tr w:rsidR="00626D93" w:rsidRPr="008B06D5" w14:paraId="4758F249" w14:textId="77777777" w:rsidTr="00626D93">
              <w:tc>
                <w:tcPr>
                  <w:tcW w:w="1963" w:type="dxa"/>
                </w:tcPr>
                <w:p w14:paraId="6AD5775F" w14:textId="3DBFD1B2" w:rsidR="00626D93" w:rsidRPr="008B06D5" w:rsidRDefault="00921DA0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  <w:t>Marks</w:t>
                  </w:r>
                </w:p>
              </w:tc>
              <w:tc>
                <w:tcPr>
                  <w:tcW w:w="990" w:type="dxa"/>
                </w:tcPr>
                <w:p w14:paraId="1A515D1E" w14:textId="78338034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3E6E0710" w14:textId="13F5A528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</w:t>
                  </w:r>
                  <w:r w:rsidR="00C5182C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1E11CF60" w14:textId="5C8B2C03" w:rsidR="00626D93" w:rsidRPr="008B06D5" w:rsidRDefault="00626D93" w:rsidP="00626D93">
                  <w:pPr>
                    <w:jc w:val="center"/>
                    <w:rPr>
                      <w:rFonts w:ascii="Nirmala UI" w:hAnsi="Nirmala UI" w:cs="Nirmala UI"/>
                      <w:sz w:val="20"/>
                      <w:szCs w:val="20"/>
                      <w:lang w:bidi="si-LK"/>
                    </w:rPr>
                  </w:pPr>
                  <w:r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0</w:t>
                  </w:r>
                  <w:r w:rsidR="00C5182C" w:rsidRPr="008B06D5">
                    <w:rPr>
                      <w:rFonts w:ascii="Nirmala UI" w:hAnsi="Nirmala UI" w:cs="Nirmala UI"/>
                      <w:sz w:val="20"/>
                      <w:szCs w:val="20"/>
                      <w:cs/>
                      <w:lang w:bidi="si-LK"/>
                    </w:rPr>
                    <w:t>9</w:t>
                  </w:r>
                </w:p>
              </w:tc>
            </w:tr>
          </w:tbl>
          <w:p w14:paraId="7E1D71FC" w14:textId="1EBA8EBE" w:rsidR="00626D93" w:rsidRPr="008B06D5" w:rsidRDefault="00626D93" w:rsidP="00380AB8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</w:tc>
        <w:tc>
          <w:tcPr>
            <w:tcW w:w="2160" w:type="dxa"/>
          </w:tcPr>
          <w:p w14:paraId="025D9DB4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74D9D63B" w14:textId="77777777" w:rsidR="004E685F" w:rsidRPr="008B06D5" w:rsidRDefault="004E685F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</w:p>
          <w:p w14:paraId="4AAAC00A" w14:textId="5C77A3F5" w:rsidR="00A15C43" w:rsidRPr="008B06D5" w:rsidRDefault="00A97DB7" w:rsidP="00A97DB7">
            <w:pPr>
              <w:jc w:val="center"/>
              <w:rPr>
                <w:rFonts w:ascii="Nirmala UI" w:hAnsi="Nirmala UI" w:cs="Nirmala UI"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sz w:val="20"/>
                <w:szCs w:val="20"/>
                <w:cs/>
                <w:lang w:bidi="si-LK"/>
              </w:rPr>
              <w:t>03</w:t>
            </w:r>
          </w:p>
        </w:tc>
      </w:tr>
      <w:tr w:rsidR="00972B64" w:rsidRPr="008B06D5" w14:paraId="169D3297" w14:textId="77777777" w:rsidTr="00972B64">
        <w:tc>
          <w:tcPr>
            <w:tcW w:w="6025" w:type="dxa"/>
            <w:gridSpan w:val="2"/>
          </w:tcPr>
          <w:p w14:paraId="4A844AAD" w14:textId="003AB221" w:rsidR="00972B64" w:rsidRPr="008B06D5" w:rsidRDefault="00C52EC9" w:rsidP="00972B64">
            <w:pPr>
              <w:spacing w:before="240" w:line="276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  <w:t>Total marks</w:t>
            </w:r>
          </w:p>
        </w:tc>
        <w:tc>
          <w:tcPr>
            <w:tcW w:w="5699" w:type="dxa"/>
          </w:tcPr>
          <w:p w14:paraId="50319E0C" w14:textId="76200B75" w:rsidR="00972B64" w:rsidRPr="008B06D5" w:rsidRDefault="00972B64" w:rsidP="00972B64">
            <w:pPr>
              <w:spacing w:before="240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si-LK"/>
              </w:rPr>
              <w:t>100</w:t>
            </w:r>
          </w:p>
        </w:tc>
        <w:tc>
          <w:tcPr>
            <w:tcW w:w="2160" w:type="dxa"/>
          </w:tcPr>
          <w:p w14:paraId="1A890BFA" w14:textId="2A5EE09A" w:rsidR="00972B64" w:rsidRPr="008B06D5" w:rsidRDefault="00972B64" w:rsidP="00972B64">
            <w:pPr>
              <w:spacing w:before="240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si-LK"/>
              </w:rPr>
            </w:pPr>
            <w:r w:rsidRPr="008B06D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si-LK"/>
              </w:rPr>
              <w:t>6</w:t>
            </w:r>
            <w:r w:rsidR="00080515" w:rsidRPr="008B06D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si-LK"/>
              </w:rPr>
              <w:t>4</w:t>
            </w:r>
          </w:p>
        </w:tc>
      </w:tr>
    </w:tbl>
    <w:p w14:paraId="4985CC79" w14:textId="5360F0BC" w:rsidR="00C33943" w:rsidRPr="008B06D5" w:rsidRDefault="00C33943" w:rsidP="00C33943">
      <w:pPr>
        <w:rPr>
          <w:rFonts w:ascii="Nirmala UI" w:hAnsi="Nirmala UI" w:cs="Nirmala UI"/>
          <w:sz w:val="20"/>
          <w:szCs w:val="20"/>
          <w:lang w:bidi="si-LK"/>
        </w:rPr>
      </w:pPr>
    </w:p>
    <w:p w14:paraId="1781E7E0" w14:textId="77777777" w:rsidR="00C33943" w:rsidRPr="008B06D5" w:rsidRDefault="00C33943">
      <w:pPr>
        <w:rPr>
          <w:rFonts w:ascii="Nirmala UI" w:hAnsi="Nirmala UI" w:cs="Nirmala UI"/>
          <w:sz w:val="20"/>
          <w:szCs w:val="20"/>
          <w:lang w:bidi="si-LK"/>
        </w:rPr>
      </w:pPr>
    </w:p>
    <w:sectPr w:rsidR="00C33943" w:rsidRPr="008B06D5" w:rsidSect="00DC7CE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74D6"/>
    <w:multiLevelType w:val="hybridMultilevel"/>
    <w:tmpl w:val="6FAA4FE8"/>
    <w:lvl w:ilvl="0" w:tplc="9B22F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43"/>
    <w:rsid w:val="00061361"/>
    <w:rsid w:val="0006672F"/>
    <w:rsid w:val="00080515"/>
    <w:rsid w:val="00155866"/>
    <w:rsid w:val="001E65C9"/>
    <w:rsid w:val="00243243"/>
    <w:rsid w:val="002E7BD3"/>
    <w:rsid w:val="00380AB8"/>
    <w:rsid w:val="003930CA"/>
    <w:rsid w:val="00397178"/>
    <w:rsid w:val="003B4B66"/>
    <w:rsid w:val="004212BD"/>
    <w:rsid w:val="004D0E9F"/>
    <w:rsid w:val="004E685F"/>
    <w:rsid w:val="00521308"/>
    <w:rsid w:val="005A17FD"/>
    <w:rsid w:val="00626D93"/>
    <w:rsid w:val="006D63EC"/>
    <w:rsid w:val="00806FAD"/>
    <w:rsid w:val="008175A0"/>
    <w:rsid w:val="00850E40"/>
    <w:rsid w:val="008B06D5"/>
    <w:rsid w:val="00921DA0"/>
    <w:rsid w:val="0092271A"/>
    <w:rsid w:val="00972B64"/>
    <w:rsid w:val="00A15C43"/>
    <w:rsid w:val="00A6693D"/>
    <w:rsid w:val="00A66BE3"/>
    <w:rsid w:val="00A92B0F"/>
    <w:rsid w:val="00A97DB7"/>
    <w:rsid w:val="00B304DC"/>
    <w:rsid w:val="00B5125E"/>
    <w:rsid w:val="00B829B6"/>
    <w:rsid w:val="00C33943"/>
    <w:rsid w:val="00C5182C"/>
    <w:rsid w:val="00C52EC9"/>
    <w:rsid w:val="00CC7556"/>
    <w:rsid w:val="00DB08CE"/>
    <w:rsid w:val="00DC7CE6"/>
    <w:rsid w:val="00DF24D6"/>
    <w:rsid w:val="00E47A45"/>
    <w:rsid w:val="00E655A7"/>
    <w:rsid w:val="00E83302"/>
    <w:rsid w:val="00F1710C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995"/>
  <w15:chartTrackingRefBased/>
  <w15:docId w15:val="{5082B6B4-5CEB-481D-9430-5027FEEC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943"/>
    <w:pPr>
      <w:ind w:left="720"/>
      <w:contextualSpacing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2021-05-03T08:58:00Z</cp:lastPrinted>
  <dcterms:created xsi:type="dcterms:W3CDTF">2021-07-06T04:19:00Z</dcterms:created>
  <dcterms:modified xsi:type="dcterms:W3CDTF">2021-07-06T04:19:00Z</dcterms:modified>
</cp:coreProperties>
</file>